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8DE8" w14:textId="4CE854C6" w:rsidR="00221A43" w:rsidRPr="003024FB" w:rsidRDefault="00221A43" w:rsidP="003024FB">
      <w:pPr>
        <w:bidi/>
        <w:spacing w:after="0" w:line="240" w:lineRule="auto"/>
        <w:ind w:left="714" w:hanging="357"/>
        <w:jc w:val="center"/>
        <w:rPr>
          <w:rFonts w:cs="B Titr"/>
          <w:sz w:val="24"/>
          <w:szCs w:val="24"/>
          <w:rtl/>
          <w:lang w:bidi="fa-IR"/>
        </w:rPr>
      </w:pPr>
      <w:r w:rsidRPr="003024FB">
        <w:rPr>
          <w:rFonts w:cs="B Titr" w:hint="cs"/>
          <w:sz w:val="24"/>
          <w:szCs w:val="24"/>
          <w:rtl/>
          <w:lang w:bidi="fa-IR"/>
        </w:rPr>
        <w:t xml:space="preserve">به نام خدا </w:t>
      </w:r>
    </w:p>
    <w:p w14:paraId="5D4A21ED" w14:textId="77777777" w:rsidR="003024FB" w:rsidRPr="003024FB" w:rsidRDefault="003024FB" w:rsidP="003024FB">
      <w:pPr>
        <w:bidi/>
        <w:spacing w:after="0" w:line="240" w:lineRule="auto"/>
        <w:ind w:left="714" w:hanging="357"/>
        <w:rPr>
          <w:rFonts w:cs="B Titr"/>
          <w:sz w:val="24"/>
          <w:szCs w:val="24"/>
          <w:rtl/>
          <w:lang w:bidi="fa-IR"/>
        </w:rPr>
      </w:pPr>
    </w:p>
    <w:p w14:paraId="70BE8065" w14:textId="1BA9620F" w:rsidR="004B398A" w:rsidRPr="003024FB" w:rsidRDefault="003024FB" w:rsidP="003024FB">
      <w:pPr>
        <w:bidi/>
        <w:spacing w:after="0" w:line="240" w:lineRule="auto"/>
        <w:ind w:left="714" w:hanging="357"/>
        <w:jc w:val="center"/>
        <w:rPr>
          <w:rFonts w:cs="B Titr"/>
          <w:sz w:val="24"/>
          <w:szCs w:val="24"/>
          <w:rtl/>
          <w:lang w:bidi="fa-IR"/>
        </w:rPr>
      </w:pPr>
      <w:r w:rsidRPr="003024FB">
        <w:rPr>
          <w:rFonts w:cs="B Titr" w:hint="cs"/>
          <w:sz w:val="24"/>
          <w:szCs w:val="24"/>
          <w:rtl/>
          <w:lang w:bidi="fa-IR"/>
        </w:rPr>
        <w:t>فرآیندهای</w:t>
      </w:r>
      <w:r w:rsidR="00221A43" w:rsidRPr="003024FB">
        <w:rPr>
          <w:rFonts w:cs="B Titr" w:hint="cs"/>
          <w:sz w:val="24"/>
          <w:szCs w:val="24"/>
          <w:rtl/>
          <w:lang w:bidi="fa-IR"/>
        </w:rPr>
        <w:t xml:space="preserve"> خدمات معاونت پژوهشی در شرایط اضطرار </w:t>
      </w:r>
    </w:p>
    <w:p w14:paraId="463D8B87" w14:textId="77777777" w:rsidR="003024FB" w:rsidRPr="003024FB" w:rsidRDefault="003024FB" w:rsidP="003024FB">
      <w:pPr>
        <w:bidi/>
        <w:spacing w:after="0" w:line="240" w:lineRule="auto"/>
        <w:jc w:val="both"/>
        <w:rPr>
          <w:rFonts w:cs="B Titr"/>
          <w:sz w:val="24"/>
          <w:szCs w:val="24"/>
          <w:u w:val="single"/>
          <w:rtl/>
          <w:lang w:bidi="fa-IR"/>
        </w:rPr>
      </w:pPr>
    </w:p>
    <w:p w14:paraId="13F336B8" w14:textId="0004765D" w:rsidR="00487800" w:rsidRPr="003024FB" w:rsidRDefault="00487800" w:rsidP="003024FB">
      <w:pPr>
        <w:bidi/>
        <w:spacing w:after="0" w:line="240" w:lineRule="auto"/>
        <w:jc w:val="both"/>
        <w:rPr>
          <w:rFonts w:cs="B Titr"/>
          <w:sz w:val="24"/>
          <w:szCs w:val="24"/>
          <w:u w:val="single"/>
          <w:rtl/>
          <w:lang w:bidi="fa-IR"/>
        </w:rPr>
      </w:pPr>
      <w:r w:rsidRPr="003024FB">
        <w:rPr>
          <w:rFonts w:cs="B Titr" w:hint="cs"/>
          <w:sz w:val="24"/>
          <w:szCs w:val="24"/>
          <w:u w:val="single"/>
          <w:rtl/>
          <w:lang w:bidi="fa-IR"/>
        </w:rPr>
        <w:t xml:space="preserve">سرویس پژوهشی </w:t>
      </w:r>
    </w:p>
    <w:p w14:paraId="56B08F04" w14:textId="77777777" w:rsidR="00487800" w:rsidRPr="003024FB" w:rsidRDefault="00487800" w:rsidP="003024FB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14:paraId="0294E1D1" w14:textId="2672D5CC" w:rsidR="009B288B" w:rsidRPr="003024FB" w:rsidRDefault="009B288B" w:rsidP="003024FB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ثبت </w:t>
      </w:r>
      <w:r w:rsidR="007363EC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و پیگیری </w:t>
      </w: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طرح </w:t>
      </w:r>
      <w:r w:rsidR="0082453C" w:rsidRPr="003024FB">
        <w:rPr>
          <w:rFonts w:cs="B Nazanin" w:hint="cs"/>
          <w:b/>
          <w:bCs/>
          <w:sz w:val="24"/>
          <w:szCs w:val="24"/>
          <w:rtl/>
          <w:lang w:bidi="fa-IR"/>
        </w:rPr>
        <w:t>تحقیقاتی</w:t>
      </w:r>
      <w:r w:rsidR="00E11FCD" w:rsidRPr="003024F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2453C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C4EC8AC" w14:textId="1A5F6DF5" w:rsidR="00EE218E" w:rsidRPr="003024FB" w:rsidRDefault="00EE218E" w:rsidP="003024FB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ثبت 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 xml:space="preserve">پروپوزال </w:t>
      </w:r>
      <w:r w:rsidRPr="003024FB">
        <w:rPr>
          <w:rFonts w:cs="B Nazanin" w:hint="cs"/>
          <w:sz w:val="24"/>
          <w:szCs w:val="24"/>
          <w:rtl/>
          <w:lang w:bidi="fa-IR"/>
        </w:rPr>
        <w:t>طرح پژوهشی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 توسط مجری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از طریق پژوهشیار 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 xml:space="preserve">(تکمیل 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کلیه 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>بخش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 ها به ویژه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بارگذاری مستندات لازم در قسمت 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 xml:space="preserve">ضمائم 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از جمله </w:t>
      </w:r>
      <w:r w:rsidRPr="003024FB">
        <w:rPr>
          <w:rFonts w:cs="B Nazanin" w:hint="cs"/>
          <w:sz w:val="24"/>
          <w:szCs w:val="24"/>
          <w:rtl/>
          <w:lang w:bidi="fa-IR"/>
        </w:rPr>
        <w:t>تاییدیه شورا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پژوهشی گروه آموزشی مربوطه</w:t>
      </w:r>
      <w:r w:rsidR="0019468E" w:rsidRPr="003024FB">
        <w:rPr>
          <w:rFonts w:cs="B Nazanin" w:hint="cs"/>
          <w:sz w:val="24"/>
          <w:szCs w:val="24"/>
          <w:rtl/>
          <w:lang w:bidi="fa-IR"/>
        </w:rPr>
        <w:t xml:space="preserve"> الزامی است)</w:t>
      </w:r>
    </w:p>
    <w:p w14:paraId="7CEEEC65" w14:textId="1761A267" w:rsidR="0019468E" w:rsidRPr="003024FB" w:rsidRDefault="0019468E" w:rsidP="003024FB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بررسی طرح در شورای پژوهشی دانشکده </w:t>
      </w:r>
    </w:p>
    <w:p w14:paraId="4D4A495E" w14:textId="2DDA6E6F" w:rsidR="00EE218E" w:rsidRPr="003024FB" w:rsidRDefault="0019468E" w:rsidP="003024FB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اعلام</w:t>
      </w:r>
      <w:r w:rsidR="00EE218E"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24FB">
        <w:rPr>
          <w:rFonts w:cs="B Nazanin" w:hint="cs"/>
          <w:sz w:val="24"/>
          <w:szCs w:val="24"/>
          <w:rtl/>
          <w:lang w:bidi="fa-IR"/>
        </w:rPr>
        <w:t>نتیجه بررسی</w:t>
      </w:r>
      <w:r w:rsidR="007363EC"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218E" w:rsidRPr="003024FB">
        <w:rPr>
          <w:rFonts w:cs="B Nazanin" w:hint="cs"/>
          <w:sz w:val="24"/>
          <w:szCs w:val="24"/>
          <w:rtl/>
          <w:lang w:bidi="fa-IR"/>
        </w:rPr>
        <w:t xml:space="preserve">طرح 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>تحقیقاتی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218E" w:rsidRPr="003024FB">
        <w:rPr>
          <w:rFonts w:cs="B Nazanin" w:hint="cs"/>
          <w:sz w:val="24"/>
          <w:szCs w:val="24"/>
          <w:rtl/>
          <w:lang w:bidi="fa-IR"/>
        </w:rPr>
        <w:t xml:space="preserve">از طریق پژوهشیار و </w:t>
      </w:r>
      <w:r w:rsidRPr="003024FB">
        <w:rPr>
          <w:rFonts w:cs="B Nazanin" w:hint="cs"/>
          <w:sz w:val="24"/>
          <w:szCs w:val="24"/>
          <w:rtl/>
          <w:lang w:bidi="fa-IR"/>
        </w:rPr>
        <w:t>اطلاع</w:t>
      </w:r>
      <w:r w:rsidR="00EE218E" w:rsidRPr="003024FB">
        <w:rPr>
          <w:rFonts w:cs="B Nazanin" w:hint="cs"/>
          <w:sz w:val="24"/>
          <w:szCs w:val="24"/>
          <w:rtl/>
          <w:lang w:bidi="fa-IR"/>
        </w:rPr>
        <w:t xml:space="preserve"> از طریق پیامک </w:t>
      </w:r>
      <w:r w:rsidR="0082453C" w:rsidRPr="003024FB">
        <w:rPr>
          <w:rFonts w:cs="B Nazanin" w:hint="cs"/>
          <w:sz w:val="24"/>
          <w:szCs w:val="24"/>
          <w:rtl/>
          <w:lang w:bidi="fa-IR"/>
        </w:rPr>
        <w:t>به مجری</w:t>
      </w:r>
    </w:p>
    <w:p w14:paraId="1B5C0BB6" w14:textId="542164B3" w:rsidR="00EE218E" w:rsidRPr="003024FB" w:rsidRDefault="00EE218E" w:rsidP="003024FB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ارسال مکاتبات مورد نیاز از طریق پژوهشیار با مجری</w:t>
      </w:r>
      <w:r w:rsidR="007363EC" w:rsidRPr="003024FB">
        <w:rPr>
          <w:rFonts w:cs="B Nazanin" w:hint="cs"/>
          <w:sz w:val="24"/>
          <w:szCs w:val="24"/>
          <w:rtl/>
          <w:lang w:bidi="fa-IR"/>
        </w:rPr>
        <w:t xml:space="preserve"> تا تصویب نهایی طرح </w:t>
      </w:r>
      <w:r w:rsidR="0082453C"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64FE7A9" w14:textId="77777777" w:rsidR="009B288B" w:rsidRPr="003024FB" w:rsidRDefault="009B288B" w:rsidP="003024FB">
      <w:pPr>
        <w:pStyle w:val="ListParagraph"/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14:paraId="3DDE07FD" w14:textId="6662497D" w:rsidR="009B288B" w:rsidRPr="003024FB" w:rsidRDefault="007363EC" w:rsidP="003024FB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اخذ</w:t>
      </w:r>
      <w:r w:rsidR="009B288B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معرفی نامه </w:t>
      </w: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</w:t>
      </w:r>
      <w:r w:rsidR="009B288B" w:rsidRPr="003024FB">
        <w:rPr>
          <w:rFonts w:cs="B Nazanin" w:hint="cs"/>
          <w:b/>
          <w:bCs/>
          <w:sz w:val="24"/>
          <w:szCs w:val="24"/>
          <w:rtl/>
          <w:lang w:bidi="fa-IR"/>
        </w:rPr>
        <w:t>جمع آوری اطلاعات</w:t>
      </w:r>
      <w:r w:rsidR="0082453C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</w:t>
      </w:r>
      <w:r w:rsidR="009B288B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</w:t>
      </w:r>
      <w:r w:rsidR="0082453C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9B288B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طرح</w:t>
      </w:r>
      <w:r w:rsidR="0082453C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تحقیقاتی</w:t>
      </w:r>
      <w:r w:rsidR="009B288B" w:rsidRPr="003024F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4AB937A" w14:textId="15B262D2" w:rsidR="0082350B" w:rsidRPr="003024FB" w:rsidRDefault="004A08E6" w:rsidP="003024FB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ارسال درخواست نمونه گیری ب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>ه همراه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ضمیمه مستندات لازم از طریق میز خدمت سایت دانشکده</w:t>
      </w:r>
      <w:r w:rsidR="0082453C" w:rsidRPr="003024FB">
        <w:rPr>
          <w:rFonts w:cs="B Nazanin" w:hint="cs"/>
          <w:sz w:val="24"/>
          <w:szCs w:val="24"/>
          <w:rtl/>
          <w:lang w:bidi="fa-IR"/>
        </w:rPr>
        <w:t xml:space="preserve"> به آدر</w:t>
      </w:r>
      <w:r w:rsidR="0082350B" w:rsidRPr="003024FB">
        <w:rPr>
          <w:rFonts w:cs="B Nazanin" w:hint="cs"/>
          <w:sz w:val="24"/>
          <w:szCs w:val="24"/>
          <w:rtl/>
          <w:lang w:bidi="fa-IR"/>
        </w:rPr>
        <w:t>س:</w:t>
      </w:r>
    </w:p>
    <w:p w14:paraId="10EB2BD5" w14:textId="0027F7B8" w:rsidR="00414A5C" w:rsidRPr="003024FB" w:rsidRDefault="00414A5C" w:rsidP="003024FB">
      <w:pPr>
        <w:spacing w:after="0" w:line="240" w:lineRule="auto"/>
        <w:rPr>
          <w:rFonts w:cs="B Nazanin"/>
          <w:sz w:val="24"/>
          <w:szCs w:val="24"/>
          <w:rtl/>
          <w:lang w:bidi="fa-IR"/>
        </w:rPr>
      </w:pPr>
      <w:hyperlink r:id="rId5" w:history="1">
        <w:r w:rsidRPr="003024FB">
          <w:rPr>
            <w:rStyle w:val="Hyperlink"/>
            <w:rFonts w:cs="B Nazanin"/>
            <w:sz w:val="24"/>
            <w:szCs w:val="24"/>
            <w:lang w:bidi="fa-IR"/>
          </w:rPr>
          <w:t>https://mizekhedmat.tums.ac.ir/</w:t>
        </w:r>
      </w:hyperlink>
    </w:p>
    <w:p w14:paraId="599351FE" w14:textId="3DB4B92C" w:rsidR="0082453C" w:rsidRPr="003024FB" w:rsidRDefault="0082453C" w:rsidP="003024FB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انجام مکاتبات لازم توسط معاونت پژوهشی دانشکده تا صدور معرفی نامه از دانشگاه </w:t>
      </w:r>
    </w:p>
    <w:p w14:paraId="0D857D15" w14:textId="1127D9FC" w:rsidR="009B288B" w:rsidRPr="003024FB" w:rsidRDefault="0082453C" w:rsidP="003024FB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ارسال معرفی نامه به مجری طرح از طریق اتوماسیون</w:t>
      </w:r>
      <w:bookmarkStart w:id="0" w:name="_Hlk201525280"/>
      <w:r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bookmarkEnd w:id="0"/>
    </w:p>
    <w:p w14:paraId="6232B16D" w14:textId="77777777" w:rsidR="007363EC" w:rsidRPr="003024FB" w:rsidRDefault="007363EC" w:rsidP="003024F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B48B35" w14:textId="6C6A8FA1" w:rsidR="007363EC" w:rsidRPr="003024FB" w:rsidRDefault="0082350B" w:rsidP="003024FB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اخذ گواهی طرح تحقیقاتی خاتمه یافته:</w:t>
      </w:r>
    </w:p>
    <w:p w14:paraId="6264D579" w14:textId="13187AFF" w:rsidR="0082350B" w:rsidRPr="003024FB" w:rsidRDefault="0082350B" w:rsidP="003024FB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ارسال درخواست توسط متقاضی به معاونت پژوهشی از طریق اتوماسیون اداری و یا میز خدمت برای طرح های مصوب داخلی</w:t>
      </w:r>
    </w:p>
    <w:p w14:paraId="66B2EDFB" w14:textId="784F6186" w:rsidR="0082350B" w:rsidRPr="003024FB" w:rsidRDefault="0082350B" w:rsidP="003024FB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صدور گواهی توسط معاونت پژوهشی دانشکده و ارسال به متقاضی از طریق اتوماسیون اداری و یا میز خدمت </w:t>
      </w:r>
    </w:p>
    <w:p w14:paraId="5C3BF436" w14:textId="77777777" w:rsidR="0082350B" w:rsidRPr="003024FB" w:rsidRDefault="0082350B" w:rsidP="003024FB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ارسال درخواست توسط متقاضی در میز خدمت دانشگاه برای طرح های گرنت و مصوب در سطح دانشگاه </w:t>
      </w:r>
    </w:p>
    <w:p w14:paraId="7719F99D" w14:textId="58200862" w:rsidR="0082350B" w:rsidRPr="003024FB" w:rsidRDefault="0082350B" w:rsidP="003024FB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صدور گواهی توسط معاونت تحقیقات و فناوری دانشگاه و ارسال به متقاضی از طریق میز خدمت </w:t>
      </w:r>
    </w:p>
    <w:p w14:paraId="20D95CE9" w14:textId="77777777" w:rsidR="00E11FCD" w:rsidRPr="003024FB" w:rsidRDefault="00E11FCD" w:rsidP="003024F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3B82527" w14:textId="2F8B5B7C" w:rsidR="009B288B" w:rsidRPr="003024FB" w:rsidRDefault="009B288B" w:rsidP="003024FB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B Titr"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اخذ</w:t>
      </w:r>
      <w:r w:rsidR="00EE218E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امتیاز کتاب</w:t>
      </w:r>
      <w:r w:rsidR="00E11FCD" w:rsidRPr="003024F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65FC4E8" w14:textId="067A00C5" w:rsidR="00E11FCD" w:rsidRPr="003024FB" w:rsidRDefault="009B288B" w:rsidP="003024FB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ارسال درخواست 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>متقاضی از طریق اتوماسیون</w:t>
      </w:r>
      <w:r w:rsidR="00913FCD" w:rsidRPr="003024FB">
        <w:rPr>
          <w:rFonts w:cs="B Nazanin" w:hint="cs"/>
          <w:sz w:val="24"/>
          <w:szCs w:val="24"/>
          <w:rtl/>
          <w:lang w:bidi="fa-IR"/>
        </w:rPr>
        <w:t xml:space="preserve"> اداری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  </w:t>
      </w:r>
    </w:p>
    <w:p w14:paraId="65F7D2E1" w14:textId="7687D1CD" w:rsidR="00E11FCD" w:rsidRPr="003024FB" w:rsidRDefault="00E11FCD" w:rsidP="003024FB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انجام مکاتبات لازم توسط معاونت پژوهشی دانشکده با اداره انتشارات دانشگاه</w:t>
      </w:r>
    </w:p>
    <w:p w14:paraId="3E5A917F" w14:textId="434A0239" w:rsidR="009B288B" w:rsidRPr="003024FB" w:rsidRDefault="00913FCD" w:rsidP="003024FB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B Titr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اخذ 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Pr="003024FB">
        <w:rPr>
          <w:rFonts w:cs="B Nazanin" w:hint="cs"/>
          <w:sz w:val="24"/>
          <w:szCs w:val="24"/>
          <w:rtl/>
          <w:lang w:bidi="fa-IR"/>
        </w:rPr>
        <w:t>تخصیص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 امتیاز کتاب از سوی اداره انتشارات دانشگاه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از سوی معاونت پژوهشی دانشکده و ارسال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 به متقاضی از طریق اتوماسیون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اداری 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641967F" w14:textId="77777777" w:rsidR="003024FB" w:rsidRPr="003024FB" w:rsidRDefault="003024FB" w:rsidP="003024FB">
      <w:pPr>
        <w:bidi/>
        <w:spacing w:after="0" w:line="240" w:lineRule="auto"/>
        <w:rPr>
          <w:rFonts w:cs="B Titr"/>
          <w:sz w:val="24"/>
          <w:szCs w:val="24"/>
          <w:lang w:bidi="fa-IR"/>
        </w:rPr>
      </w:pPr>
    </w:p>
    <w:p w14:paraId="67B9722C" w14:textId="1041756C" w:rsidR="005A7AD7" w:rsidRPr="003024FB" w:rsidRDefault="009B288B" w:rsidP="003024FB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B Titr"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درخواست برگزاری کارگاه</w:t>
      </w:r>
      <w:r w:rsidR="00E11FCD" w:rsidRPr="003024F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14FEEB5" w14:textId="33A17A30" w:rsidR="00E11FCD" w:rsidRPr="003024FB" w:rsidRDefault="005A7AD7" w:rsidP="003024FB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ارسال درخواست برگزاری کارگاه از 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سوی دبیر علمی / اجرایی از </w:t>
      </w:r>
      <w:r w:rsidRPr="003024FB">
        <w:rPr>
          <w:rFonts w:cs="B Nazanin" w:hint="cs"/>
          <w:sz w:val="24"/>
          <w:szCs w:val="24"/>
          <w:rtl/>
          <w:lang w:bidi="fa-IR"/>
        </w:rPr>
        <w:t>طریق اتوماسیون اداری</w:t>
      </w:r>
    </w:p>
    <w:p w14:paraId="69AF5F33" w14:textId="09B9EB88" w:rsidR="00487800" w:rsidRDefault="005A7AD7" w:rsidP="003024FB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صدور 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و ارسال </w:t>
      </w:r>
      <w:r w:rsidRPr="003024FB">
        <w:rPr>
          <w:rFonts w:cs="B Nazanin" w:hint="cs"/>
          <w:sz w:val="24"/>
          <w:szCs w:val="24"/>
          <w:rtl/>
          <w:lang w:bidi="fa-IR"/>
        </w:rPr>
        <w:t>گواهی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 های مربوطه پس از برگزاری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کارگاه به دبیر علمی / اجرایی از </w:t>
      </w:r>
      <w:r w:rsidRPr="003024FB">
        <w:rPr>
          <w:rFonts w:cs="B Nazanin" w:hint="cs"/>
          <w:sz w:val="24"/>
          <w:szCs w:val="24"/>
          <w:rtl/>
          <w:lang w:bidi="fa-IR"/>
        </w:rPr>
        <w:t>طریق اتوماسیون</w:t>
      </w:r>
      <w:r w:rsidR="00E11FCD" w:rsidRPr="003024FB">
        <w:rPr>
          <w:rFonts w:cs="B Nazanin" w:hint="cs"/>
          <w:sz w:val="24"/>
          <w:szCs w:val="24"/>
          <w:rtl/>
          <w:lang w:bidi="fa-IR"/>
        </w:rPr>
        <w:t xml:space="preserve"> اداری </w:t>
      </w:r>
    </w:p>
    <w:p w14:paraId="33C68167" w14:textId="77777777" w:rsidR="003024FB" w:rsidRDefault="003024FB" w:rsidP="003024FB">
      <w:pPr>
        <w:pStyle w:val="ListParagraph"/>
        <w:bidi/>
        <w:spacing w:after="0" w:line="240" w:lineRule="auto"/>
        <w:ind w:left="1080"/>
        <w:rPr>
          <w:rFonts w:cs="B Nazanin"/>
          <w:sz w:val="24"/>
          <w:szCs w:val="24"/>
          <w:lang w:bidi="fa-IR"/>
        </w:rPr>
      </w:pPr>
    </w:p>
    <w:p w14:paraId="13BA1ED7" w14:textId="77777777" w:rsidR="003024FB" w:rsidRPr="003024FB" w:rsidRDefault="003024FB" w:rsidP="003024FB">
      <w:pPr>
        <w:pStyle w:val="ListParagraph"/>
        <w:bidi/>
        <w:spacing w:after="0" w:line="240" w:lineRule="auto"/>
        <w:ind w:left="1080"/>
        <w:rPr>
          <w:rFonts w:cs="B Nazanin"/>
          <w:sz w:val="24"/>
          <w:szCs w:val="24"/>
          <w:rtl/>
          <w:lang w:bidi="fa-IR"/>
        </w:rPr>
      </w:pPr>
    </w:p>
    <w:p w14:paraId="4BF36750" w14:textId="3775675A" w:rsidR="004B398A" w:rsidRPr="003024FB" w:rsidRDefault="004B398A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ارتباط با دفتر معاونت پژوهشی:   </w:t>
      </w:r>
    </w:p>
    <w:p w14:paraId="27A8CC4E" w14:textId="756C9453" w:rsidR="007363EC" w:rsidRPr="003024FB" w:rsidRDefault="007363EC" w:rsidP="003024FB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در صورت نیاز به راهنمایی بیشتر</w:t>
      </w:r>
      <w:r w:rsidR="00913FCD" w:rsidRPr="003024FB">
        <w:rPr>
          <w:rFonts w:cs="B Nazanin" w:hint="cs"/>
          <w:sz w:val="24"/>
          <w:szCs w:val="24"/>
          <w:rtl/>
          <w:lang w:bidi="fa-IR"/>
        </w:rPr>
        <w:t>،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پیگیری</w:t>
      </w:r>
      <w:r w:rsidR="00414A5C" w:rsidRPr="003024FB">
        <w:rPr>
          <w:rFonts w:cs="B Nazanin" w:hint="cs"/>
          <w:sz w:val="24"/>
          <w:szCs w:val="24"/>
          <w:rtl/>
          <w:lang w:bidi="fa-IR"/>
        </w:rPr>
        <w:t xml:space="preserve"> تقاضاهای خود</w:t>
      </w:r>
      <w:r w:rsidR="00913FCD" w:rsidRPr="003024FB">
        <w:rPr>
          <w:rFonts w:cs="B Nazanin" w:hint="cs"/>
          <w:sz w:val="24"/>
          <w:szCs w:val="24"/>
          <w:rtl/>
          <w:lang w:bidi="fa-IR"/>
        </w:rPr>
        <w:t xml:space="preserve"> و یا اطلاع از سایر فرآیندهای مرتبط از جمله ارتباط با صنعت و </w:t>
      </w:r>
      <w:r w:rsidR="003024FB">
        <w:rPr>
          <w:rFonts w:cs="B Nazanin" w:hint="cs"/>
          <w:sz w:val="24"/>
          <w:szCs w:val="24"/>
          <w:rtl/>
          <w:lang w:bidi="fa-IR"/>
        </w:rPr>
        <w:t xml:space="preserve">رشد و </w:t>
      </w:r>
      <w:r w:rsidR="00913FCD" w:rsidRPr="003024FB">
        <w:rPr>
          <w:rFonts w:cs="B Nazanin" w:hint="cs"/>
          <w:sz w:val="24"/>
          <w:szCs w:val="24"/>
          <w:rtl/>
          <w:lang w:bidi="fa-IR"/>
        </w:rPr>
        <w:t xml:space="preserve">فناوری </w:t>
      </w:r>
      <w:r w:rsidRPr="003024FB">
        <w:rPr>
          <w:rFonts w:cs="B Nazanin" w:hint="cs"/>
          <w:sz w:val="24"/>
          <w:szCs w:val="24"/>
          <w:rtl/>
          <w:lang w:bidi="fa-IR"/>
        </w:rPr>
        <w:t>از طریق زیر با ما در ارتباط باشید؛</w:t>
      </w:r>
    </w:p>
    <w:p w14:paraId="52425F87" w14:textId="6DC960BD" w:rsidR="004B398A" w:rsidRPr="003024FB" w:rsidRDefault="004B398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شماره تماس: 61054567-021</w:t>
      </w:r>
    </w:p>
    <w:p w14:paraId="0CDAD368" w14:textId="0041E34E" w:rsidR="00487800" w:rsidRPr="003024FB" w:rsidRDefault="004B398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ایمیل: </w:t>
      </w:r>
      <w:hyperlink r:id="rId6" w:history="1">
        <w:r w:rsidR="00487800" w:rsidRPr="003024FB">
          <w:rPr>
            <w:rStyle w:val="Hyperlink"/>
            <w:rFonts w:cs="B Nazanin"/>
            <w:sz w:val="24"/>
            <w:szCs w:val="24"/>
            <w:lang w:bidi="fa-IR"/>
          </w:rPr>
          <w:t>fnm-researchdeputy@tums.ac.ir</w:t>
        </w:r>
      </w:hyperlink>
    </w:p>
    <w:p w14:paraId="188F8331" w14:textId="77777777" w:rsidR="003024FB" w:rsidRDefault="003024FB" w:rsidP="003024FB">
      <w:pPr>
        <w:bidi/>
        <w:spacing w:after="0" w:line="240" w:lineRule="auto"/>
        <w:rPr>
          <w:rFonts w:cs="B Titr"/>
          <w:sz w:val="24"/>
          <w:szCs w:val="24"/>
          <w:u w:val="single"/>
          <w:rtl/>
          <w:lang w:bidi="fa-IR"/>
        </w:rPr>
      </w:pPr>
    </w:p>
    <w:p w14:paraId="5E1B37E6" w14:textId="618328F7" w:rsidR="00221A43" w:rsidRDefault="00221A43" w:rsidP="003024FB">
      <w:pPr>
        <w:bidi/>
        <w:spacing w:after="0" w:line="240" w:lineRule="auto"/>
        <w:rPr>
          <w:rFonts w:cs="B Titr"/>
          <w:sz w:val="24"/>
          <w:szCs w:val="24"/>
          <w:u w:val="single"/>
          <w:rtl/>
          <w:lang w:bidi="fa-IR"/>
        </w:rPr>
      </w:pPr>
      <w:r w:rsidRPr="003024FB">
        <w:rPr>
          <w:rFonts w:cs="B Titr" w:hint="cs"/>
          <w:sz w:val="24"/>
          <w:szCs w:val="24"/>
          <w:u w:val="single"/>
          <w:rtl/>
          <w:lang w:bidi="fa-IR"/>
        </w:rPr>
        <w:t xml:space="preserve">سرویس کتابخانه </w:t>
      </w:r>
    </w:p>
    <w:p w14:paraId="2098D7D1" w14:textId="77777777" w:rsidR="003024FB" w:rsidRPr="003024FB" w:rsidRDefault="003024FB" w:rsidP="003024FB">
      <w:pPr>
        <w:bidi/>
        <w:spacing w:after="0" w:line="240" w:lineRule="auto"/>
        <w:rPr>
          <w:rFonts w:cs="B Titr"/>
          <w:sz w:val="24"/>
          <w:szCs w:val="24"/>
          <w:u w:val="single"/>
          <w:rtl/>
          <w:lang w:bidi="fa-IR"/>
        </w:rPr>
      </w:pPr>
    </w:p>
    <w:p w14:paraId="3EC8F373" w14:textId="77777777" w:rsidR="00221A43" w:rsidRPr="003024FB" w:rsidRDefault="00221A43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عضویت:</w:t>
      </w:r>
    </w:p>
    <w:p w14:paraId="3E304F0E" w14:textId="77777777" w:rsidR="00221A43" w:rsidRPr="003024FB" w:rsidRDefault="00221A43" w:rsidP="003024FB">
      <w:pPr>
        <w:pStyle w:val="ListParagraph"/>
        <w:numPr>
          <w:ilvl w:val="0"/>
          <w:numId w:val="7"/>
        </w:numPr>
        <w:tabs>
          <w:tab w:val="right" w:pos="153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مراجعه به نرم افزار تحت وب </w:t>
      </w:r>
      <w:r w:rsidRPr="003024FB">
        <w:rPr>
          <w:rFonts w:cs="B Nazanin"/>
          <w:sz w:val="24"/>
          <w:szCs w:val="24"/>
          <w:lang w:bidi="fa-IR"/>
        </w:rPr>
        <w:t xml:space="preserve">lib.tums.ac.ir </w:t>
      </w:r>
    </w:p>
    <w:p w14:paraId="5E55A27A" w14:textId="77777777" w:rsidR="00221A43" w:rsidRPr="003024FB" w:rsidRDefault="00221A43" w:rsidP="003024FB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مراجعه به پروفایل شخصی </w:t>
      </w:r>
    </w:p>
    <w:p w14:paraId="16470CB9" w14:textId="2B9D09F3" w:rsidR="00221A43" w:rsidRPr="003024FB" w:rsidRDefault="00451205" w:rsidP="003024FB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ثبت نام و درخواست عضویت در کتابخانه </w:t>
      </w:r>
    </w:p>
    <w:p w14:paraId="790CA32F" w14:textId="77777777" w:rsidR="00221A43" w:rsidRPr="003024FB" w:rsidRDefault="00221A43" w:rsidP="003024FB">
      <w:pPr>
        <w:pStyle w:val="ListParagraph"/>
        <w:bidi/>
        <w:spacing w:after="0" w:line="240" w:lineRule="auto"/>
        <w:ind w:left="1080"/>
        <w:rPr>
          <w:rFonts w:cs="B Nazanin"/>
          <w:sz w:val="24"/>
          <w:szCs w:val="24"/>
          <w:rtl/>
          <w:lang w:bidi="fa-IR"/>
        </w:rPr>
      </w:pPr>
    </w:p>
    <w:p w14:paraId="079BCBEE" w14:textId="77777777" w:rsidR="00221A43" w:rsidRPr="003024FB" w:rsidRDefault="00221A43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تمدید آنلاین کتاب:</w:t>
      </w:r>
    </w:p>
    <w:p w14:paraId="7EEB1358" w14:textId="77777777" w:rsidR="00221A43" w:rsidRPr="003024FB" w:rsidRDefault="00221A43" w:rsidP="003024FB">
      <w:pPr>
        <w:pStyle w:val="ListParagraph"/>
        <w:numPr>
          <w:ilvl w:val="0"/>
          <w:numId w:val="5"/>
        </w:numPr>
        <w:tabs>
          <w:tab w:val="right" w:pos="153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مراجعه به نرم افزار تحت وب </w:t>
      </w:r>
      <w:r w:rsidRPr="003024FB">
        <w:rPr>
          <w:rFonts w:cs="B Nazanin"/>
          <w:sz w:val="24"/>
          <w:szCs w:val="24"/>
          <w:lang w:bidi="fa-IR"/>
        </w:rPr>
        <w:t xml:space="preserve">lib.tums.ac.ir </w:t>
      </w:r>
    </w:p>
    <w:p w14:paraId="1B52056A" w14:textId="77777777" w:rsidR="00221A43" w:rsidRPr="003024FB" w:rsidRDefault="00221A43" w:rsidP="003024FB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مراجعه به پروفایل شخصی </w:t>
      </w:r>
    </w:p>
    <w:p w14:paraId="34A68375" w14:textId="77777777" w:rsidR="00221A43" w:rsidRPr="003024FB" w:rsidRDefault="00221A43" w:rsidP="003024FB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درخواست تمدید کتب امانت گرفته شده</w:t>
      </w:r>
    </w:p>
    <w:p w14:paraId="52FAE7DD" w14:textId="77777777" w:rsidR="00221A43" w:rsidRPr="003024FB" w:rsidRDefault="00221A43" w:rsidP="003024FB">
      <w:pPr>
        <w:bidi/>
        <w:spacing w:after="0" w:line="240" w:lineRule="auto"/>
        <w:ind w:left="720" w:hanging="360"/>
        <w:jc w:val="center"/>
        <w:rPr>
          <w:sz w:val="24"/>
          <w:szCs w:val="24"/>
          <w:rtl/>
          <w:lang w:bidi="fa-IR"/>
        </w:rPr>
      </w:pPr>
    </w:p>
    <w:p w14:paraId="6B7B9C4B" w14:textId="22C8911F" w:rsidR="0060618A" w:rsidRPr="003024FB" w:rsidRDefault="0036204F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دسترسی </w:t>
      </w:r>
      <w:r w:rsidR="00221A43"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آنلاین </w:t>
      </w: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به پایان نامه ها:</w:t>
      </w:r>
    </w:p>
    <w:p w14:paraId="798AF44A" w14:textId="1C81453A" w:rsidR="0036204F" w:rsidRPr="003024FB" w:rsidRDefault="003D5125" w:rsidP="003024FB">
      <w:pPr>
        <w:pStyle w:val="ListParagraph"/>
        <w:numPr>
          <w:ilvl w:val="0"/>
          <w:numId w:val="2"/>
        </w:numPr>
        <w:tabs>
          <w:tab w:val="right" w:pos="153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مراجعه </w:t>
      </w:r>
      <w:r w:rsidR="0036204F" w:rsidRPr="003024FB">
        <w:rPr>
          <w:rFonts w:cs="B Nazanin" w:hint="cs"/>
          <w:sz w:val="24"/>
          <w:szCs w:val="24"/>
          <w:rtl/>
          <w:lang w:bidi="fa-IR"/>
        </w:rPr>
        <w:t xml:space="preserve">به </w:t>
      </w:r>
      <w:r w:rsidRPr="003024FB">
        <w:rPr>
          <w:rFonts w:cs="B Nazanin" w:hint="cs"/>
          <w:sz w:val="24"/>
          <w:szCs w:val="24"/>
          <w:rtl/>
          <w:lang w:bidi="fa-IR"/>
        </w:rPr>
        <w:t>نرم افزار تحت وب</w:t>
      </w:r>
      <w:r w:rsidR="0036204F"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  <w:r w:rsidR="0036204F" w:rsidRPr="003024FB">
        <w:rPr>
          <w:rFonts w:cs="B Nazanin"/>
          <w:sz w:val="24"/>
          <w:szCs w:val="24"/>
          <w:lang w:bidi="fa-IR"/>
        </w:rPr>
        <w:t xml:space="preserve">lib.tums.ac.ir </w:t>
      </w:r>
    </w:p>
    <w:p w14:paraId="264976BF" w14:textId="14DC00DE" w:rsidR="003D5125" w:rsidRPr="003024FB" w:rsidRDefault="003D5125" w:rsidP="003024FB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قسمت منوی جستجوی پیشرفته</w:t>
      </w:r>
    </w:p>
    <w:p w14:paraId="75BB1B92" w14:textId="571A0A7B" w:rsidR="003D5125" w:rsidRPr="003024FB" w:rsidRDefault="003D5125" w:rsidP="003024FB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جستجوی پایان نامه مورد نظر</w:t>
      </w:r>
    </w:p>
    <w:p w14:paraId="4811B8D8" w14:textId="0C058405" w:rsidR="0036204F" w:rsidRPr="003024FB" w:rsidRDefault="003D5125" w:rsidP="003024FB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دسترسی به فایل پایان نامه جهت تورق و مطالعه</w:t>
      </w:r>
    </w:p>
    <w:p w14:paraId="23B15736" w14:textId="656B66FD" w:rsidR="0036204F" w:rsidRPr="003024FB" w:rsidRDefault="0036204F" w:rsidP="003024F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45AF6D6" w14:textId="18E4D7B2" w:rsidR="0036204F" w:rsidRPr="003024FB" w:rsidRDefault="0036204F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>دسترسی به کتب الکترونیک:</w:t>
      </w:r>
      <w:r w:rsidRPr="003024FB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6B45EBE4" w14:textId="43E2B484" w:rsidR="003D5125" w:rsidRPr="003024FB" w:rsidRDefault="003D5125" w:rsidP="003024FB">
      <w:pPr>
        <w:pStyle w:val="ListParagraph"/>
        <w:numPr>
          <w:ilvl w:val="0"/>
          <w:numId w:val="3"/>
        </w:numPr>
        <w:bidi/>
        <w:spacing w:after="0" w:line="240" w:lineRule="auto"/>
        <w:ind w:left="1080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ارس</w:t>
      </w:r>
      <w:r w:rsidR="00221A43" w:rsidRPr="003024FB">
        <w:rPr>
          <w:rFonts w:cs="B Nazanin" w:hint="cs"/>
          <w:sz w:val="24"/>
          <w:szCs w:val="24"/>
          <w:rtl/>
          <w:lang w:bidi="fa-IR"/>
        </w:rPr>
        <w:t>ا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ل </w:t>
      </w:r>
      <w:r w:rsidR="0036204F" w:rsidRPr="003024FB">
        <w:rPr>
          <w:rFonts w:cs="B Nazanin" w:hint="cs"/>
          <w:sz w:val="24"/>
          <w:szCs w:val="24"/>
          <w:rtl/>
          <w:lang w:bidi="fa-IR"/>
        </w:rPr>
        <w:t xml:space="preserve">درخواست به ایمیل کتابخانه </w:t>
      </w:r>
      <w:r w:rsidR="0036204F" w:rsidRPr="003024FB">
        <w:rPr>
          <w:rFonts w:hint="cs"/>
          <w:sz w:val="24"/>
          <w:szCs w:val="24"/>
          <w:rtl/>
        </w:rPr>
        <w:t xml:space="preserve"> </w:t>
      </w:r>
      <w:hyperlink r:id="rId7" w:history="1">
        <w:r w:rsidR="0036204F" w:rsidRPr="003024FB">
          <w:rPr>
            <w:rStyle w:val="Hyperlink"/>
            <w:sz w:val="24"/>
            <w:szCs w:val="24"/>
          </w:rPr>
          <w:t>Nursing-lib@tums.ac.ir</w:t>
        </w:r>
      </w:hyperlink>
      <w:r w:rsidR="0036204F" w:rsidRPr="003024FB">
        <w:rPr>
          <w:sz w:val="24"/>
          <w:szCs w:val="24"/>
        </w:rPr>
        <w:t xml:space="preserve"> </w:t>
      </w:r>
      <w:r w:rsidR="0036204F" w:rsidRPr="003024FB">
        <w:rPr>
          <w:rFonts w:hint="cs"/>
          <w:sz w:val="24"/>
          <w:szCs w:val="24"/>
          <w:rtl/>
          <w:lang w:bidi="fa-IR"/>
        </w:rPr>
        <w:t xml:space="preserve"> </w:t>
      </w:r>
      <w:r w:rsidRPr="003024FB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58CC45A" w14:textId="62F70054" w:rsidR="004B398A" w:rsidRPr="003024FB" w:rsidRDefault="003D5125" w:rsidP="003024FB">
      <w:pPr>
        <w:pStyle w:val="ListParagraph"/>
        <w:numPr>
          <w:ilvl w:val="0"/>
          <w:numId w:val="3"/>
        </w:numPr>
        <w:bidi/>
        <w:spacing w:after="0" w:line="240" w:lineRule="auto"/>
        <w:ind w:left="1080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پس از بررسی و</w:t>
      </w:r>
      <w:r w:rsidR="0036204F" w:rsidRPr="003024FB">
        <w:rPr>
          <w:rFonts w:cs="B Nazanin" w:hint="cs"/>
          <w:sz w:val="24"/>
          <w:szCs w:val="24"/>
          <w:rtl/>
          <w:lang w:bidi="fa-IR"/>
        </w:rPr>
        <w:t xml:space="preserve"> موجود بودن کتاب مد نظر، فایل مربوطه</w:t>
      </w:r>
      <w:r w:rsidR="00221A43" w:rsidRPr="003024FB">
        <w:rPr>
          <w:rFonts w:cs="B Nazanin" w:hint="cs"/>
          <w:sz w:val="24"/>
          <w:szCs w:val="24"/>
          <w:rtl/>
          <w:lang w:bidi="fa-IR"/>
        </w:rPr>
        <w:t xml:space="preserve"> از طریق ایمیل</w:t>
      </w:r>
      <w:r w:rsidR="0036204F" w:rsidRPr="003024FB">
        <w:rPr>
          <w:rFonts w:cs="B Nazanin" w:hint="cs"/>
          <w:sz w:val="24"/>
          <w:szCs w:val="24"/>
          <w:rtl/>
          <w:lang w:bidi="fa-IR"/>
        </w:rPr>
        <w:t xml:space="preserve"> برایتان ارسال می گردد.</w:t>
      </w:r>
    </w:p>
    <w:p w14:paraId="5CDC288C" w14:textId="77777777" w:rsidR="00221A43" w:rsidRPr="003024FB" w:rsidRDefault="00221A43" w:rsidP="003024F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4269BBB" w14:textId="574F9308" w:rsidR="0036204F" w:rsidRPr="003024FB" w:rsidRDefault="0036204F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تسویه حساب: </w:t>
      </w:r>
    </w:p>
    <w:p w14:paraId="240BC859" w14:textId="5E1D0B3C" w:rsidR="00FC772A" w:rsidRPr="003024FB" w:rsidRDefault="00FC772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تحویل یک نسخه صحافی پایان نامه </w:t>
      </w:r>
    </w:p>
    <w:p w14:paraId="4C0279E2" w14:textId="05D5FA1A" w:rsidR="004B398A" w:rsidRPr="003024FB" w:rsidRDefault="00FC772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عودت کتب امانت گرفته شد</w:t>
      </w:r>
      <w:r w:rsidR="00221A43" w:rsidRPr="003024FB">
        <w:rPr>
          <w:rFonts w:cs="B Nazanin" w:hint="cs"/>
          <w:sz w:val="24"/>
          <w:szCs w:val="24"/>
          <w:rtl/>
          <w:lang w:bidi="fa-IR"/>
        </w:rPr>
        <w:t>ه</w:t>
      </w:r>
    </w:p>
    <w:p w14:paraId="2F27D9FA" w14:textId="77777777" w:rsidR="003024FB" w:rsidRPr="003024FB" w:rsidRDefault="003024FB" w:rsidP="003024FB">
      <w:pPr>
        <w:pStyle w:val="ListParagraph"/>
        <w:bidi/>
        <w:spacing w:after="0" w:line="240" w:lineRule="auto"/>
        <w:ind w:left="1080"/>
        <w:rPr>
          <w:rFonts w:cs="B Nazanin"/>
          <w:sz w:val="24"/>
          <w:szCs w:val="24"/>
          <w:rtl/>
          <w:lang w:bidi="fa-IR"/>
        </w:rPr>
      </w:pPr>
    </w:p>
    <w:p w14:paraId="35356C04" w14:textId="0CD69ED8" w:rsidR="004B398A" w:rsidRPr="003024FB" w:rsidRDefault="004B398A" w:rsidP="003024F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3024FB">
        <w:rPr>
          <w:rFonts w:cs="B Nazanin" w:hint="cs"/>
          <w:b/>
          <w:bCs/>
          <w:sz w:val="24"/>
          <w:szCs w:val="24"/>
          <w:rtl/>
          <w:lang w:bidi="fa-IR"/>
        </w:rPr>
        <w:t xml:space="preserve">ارتباط با کتابخانه:   </w:t>
      </w:r>
    </w:p>
    <w:p w14:paraId="4673D617" w14:textId="5DE3278A" w:rsidR="007363EC" w:rsidRPr="003024FB" w:rsidRDefault="007363EC" w:rsidP="003024FB">
      <w:pPr>
        <w:pStyle w:val="ListParagraph"/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/>
          <w:sz w:val="24"/>
          <w:szCs w:val="24"/>
          <w:rtl/>
          <w:lang w:bidi="fa-IR"/>
        </w:rPr>
        <w:t>در صورت ن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از</w:t>
      </w:r>
      <w:r w:rsidRPr="003024FB">
        <w:rPr>
          <w:rFonts w:cs="B Nazanin"/>
          <w:sz w:val="24"/>
          <w:szCs w:val="24"/>
          <w:rtl/>
          <w:lang w:bidi="fa-IR"/>
        </w:rPr>
        <w:t xml:space="preserve"> به راهنما</w:t>
      </w:r>
      <w:r w:rsidRPr="003024FB">
        <w:rPr>
          <w:rFonts w:cs="B Nazanin" w:hint="cs"/>
          <w:sz w:val="24"/>
          <w:szCs w:val="24"/>
          <w:rtl/>
          <w:lang w:bidi="fa-IR"/>
        </w:rPr>
        <w:t>یی</w:t>
      </w:r>
      <w:r w:rsidRPr="003024FB">
        <w:rPr>
          <w:rFonts w:cs="B Nazanin"/>
          <w:sz w:val="24"/>
          <w:szCs w:val="24"/>
          <w:rtl/>
          <w:lang w:bidi="fa-IR"/>
        </w:rPr>
        <w:t xml:space="preserve"> ب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شتر</w:t>
      </w:r>
      <w:r w:rsidRPr="003024FB">
        <w:rPr>
          <w:rFonts w:cs="B Nazanin"/>
          <w:sz w:val="24"/>
          <w:szCs w:val="24"/>
          <w:rtl/>
          <w:lang w:bidi="fa-IR"/>
        </w:rPr>
        <w:t xml:space="preserve"> و 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ا</w:t>
      </w:r>
      <w:r w:rsidRPr="003024FB">
        <w:rPr>
          <w:rFonts w:cs="B Nazanin"/>
          <w:sz w:val="24"/>
          <w:szCs w:val="24"/>
          <w:rtl/>
          <w:lang w:bidi="fa-IR"/>
        </w:rPr>
        <w:t xml:space="preserve"> پ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گ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ر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/>
          <w:sz w:val="24"/>
          <w:szCs w:val="24"/>
          <w:rtl/>
          <w:lang w:bidi="fa-IR"/>
        </w:rPr>
        <w:t xml:space="preserve"> از طر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ق</w:t>
      </w:r>
      <w:r w:rsidRPr="003024FB">
        <w:rPr>
          <w:rFonts w:cs="B Nazanin"/>
          <w:sz w:val="24"/>
          <w:szCs w:val="24"/>
          <w:rtl/>
          <w:lang w:bidi="fa-IR"/>
        </w:rPr>
        <w:t xml:space="preserve"> ز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ر</w:t>
      </w:r>
      <w:r w:rsidRPr="003024FB">
        <w:rPr>
          <w:rFonts w:cs="B Nazanin"/>
          <w:sz w:val="24"/>
          <w:szCs w:val="24"/>
          <w:rtl/>
          <w:lang w:bidi="fa-IR"/>
        </w:rPr>
        <w:t xml:space="preserve"> با ما در ارتباط باش</w:t>
      </w:r>
      <w:r w:rsidRPr="003024FB">
        <w:rPr>
          <w:rFonts w:cs="B Nazanin" w:hint="cs"/>
          <w:sz w:val="24"/>
          <w:szCs w:val="24"/>
          <w:rtl/>
          <w:lang w:bidi="fa-IR"/>
        </w:rPr>
        <w:t>ی</w:t>
      </w:r>
      <w:r w:rsidRPr="003024FB">
        <w:rPr>
          <w:rFonts w:cs="B Nazanin" w:hint="eastAsia"/>
          <w:sz w:val="24"/>
          <w:szCs w:val="24"/>
          <w:rtl/>
          <w:lang w:bidi="fa-IR"/>
        </w:rPr>
        <w:t>د؛</w:t>
      </w:r>
    </w:p>
    <w:p w14:paraId="4A1DFA30" w14:textId="10CD8068" w:rsidR="004B398A" w:rsidRPr="003024FB" w:rsidRDefault="004B398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>شماره تماس: 61054563-021</w:t>
      </w:r>
    </w:p>
    <w:p w14:paraId="0290EE0A" w14:textId="01D35F0D" w:rsidR="004B398A" w:rsidRPr="003024FB" w:rsidRDefault="004B398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آی دی بله: </w:t>
      </w:r>
      <w:r w:rsidRPr="003024FB">
        <w:rPr>
          <w:rFonts w:cs="Calibri"/>
          <w:sz w:val="24"/>
          <w:szCs w:val="24"/>
          <w:lang w:bidi="fa-IR"/>
        </w:rPr>
        <w:t>@rozehm</w:t>
      </w:r>
    </w:p>
    <w:p w14:paraId="63CD7259" w14:textId="3D72EAF4" w:rsidR="003D5125" w:rsidRPr="003024FB" w:rsidRDefault="004B398A" w:rsidP="003024F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024FB">
        <w:rPr>
          <w:rFonts w:cs="B Nazanin" w:hint="cs"/>
          <w:sz w:val="24"/>
          <w:szCs w:val="24"/>
          <w:rtl/>
          <w:lang w:bidi="fa-IR"/>
        </w:rPr>
        <w:t xml:space="preserve"> ایمیل: </w:t>
      </w:r>
      <w:hyperlink r:id="rId8" w:history="1">
        <w:r w:rsidRPr="003024FB">
          <w:rPr>
            <w:rStyle w:val="Hyperlink"/>
            <w:sz w:val="24"/>
            <w:szCs w:val="24"/>
          </w:rPr>
          <w:t>Nursing-lib@tums.ac.ir</w:t>
        </w:r>
      </w:hyperlink>
      <w:r w:rsidRPr="003024FB">
        <w:rPr>
          <w:sz w:val="24"/>
          <w:szCs w:val="24"/>
        </w:rPr>
        <w:t xml:space="preserve"> </w:t>
      </w:r>
      <w:r w:rsidRPr="003024FB">
        <w:rPr>
          <w:rFonts w:hint="cs"/>
          <w:sz w:val="24"/>
          <w:szCs w:val="24"/>
          <w:rtl/>
          <w:lang w:bidi="fa-IR"/>
        </w:rPr>
        <w:t xml:space="preserve"> </w:t>
      </w:r>
    </w:p>
    <w:sectPr w:rsidR="003D5125" w:rsidRPr="003024FB" w:rsidSect="003024FB">
      <w:pgSz w:w="12240" w:h="15840"/>
      <w:pgMar w:top="1021" w:right="1440" w:bottom="1021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7ED"/>
    <w:multiLevelType w:val="hybridMultilevel"/>
    <w:tmpl w:val="67C46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429E3"/>
    <w:multiLevelType w:val="hybridMultilevel"/>
    <w:tmpl w:val="0170A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36119"/>
    <w:multiLevelType w:val="hybridMultilevel"/>
    <w:tmpl w:val="92CE5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7E12"/>
    <w:multiLevelType w:val="hybridMultilevel"/>
    <w:tmpl w:val="AA1A3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57833"/>
    <w:multiLevelType w:val="hybridMultilevel"/>
    <w:tmpl w:val="21449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709A1"/>
    <w:multiLevelType w:val="hybridMultilevel"/>
    <w:tmpl w:val="1DD6D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A864A1"/>
    <w:multiLevelType w:val="hybridMultilevel"/>
    <w:tmpl w:val="A6B4B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D1638"/>
    <w:multiLevelType w:val="hybridMultilevel"/>
    <w:tmpl w:val="0DC20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2A5E82"/>
    <w:multiLevelType w:val="hybridMultilevel"/>
    <w:tmpl w:val="F8883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402457"/>
    <w:multiLevelType w:val="hybridMultilevel"/>
    <w:tmpl w:val="B3869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111F10"/>
    <w:multiLevelType w:val="hybridMultilevel"/>
    <w:tmpl w:val="B3CAF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F4025"/>
    <w:multiLevelType w:val="hybridMultilevel"/>
    <w:tmpl w:val="C48CA3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81D4F"/>
    <w:multiLevelType w:val="hybridMultilevel"/>
    <w:tmpl w:val="0FF0C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C016A4"/>
    <w:multiLevelType w:val="hybridMultilevel"/>
    <w:tmpl w:val="10F612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29573">
    <w:abstractNumId w:val="11"/>
  </w:num>
  <w:num w:numId="2" w16cid:durableId="728262183">
    <w:abstractNumId w:val="12"/>
  </w:num>
  <w:num w:numId="3" w16cid:durableId="1160850588">
    <w:abstractNumId w:val="3"/>
  </w:num>
  <w:num w:numId="4" w16cid:durableId="640185307">
    <w:abstractNumId w:val="9"/>
  </w:num>
  <w:num w:numId="5" w16cid:durableId="1915318306">
    <w:abstractNumId w:val="6"/>
  </w:num>
  <w:num w:numId="6" w16cid:durableId="1828282849">
    <w:abstractNumId w:val="4"/>
  </w:num>
  <w:num w:numId="7" w16cid:durableId="1062289288">
    <w:abstractNumId w:val="7"/>
  </w:num>
  <w:num w:numId="8" w16cid:durableId="1193032318">
    <w:abstractNumId w:val="2"/>
  </w:num>
  <w:num w:numId="9" w16cid:durableId="429202129">
    <w:abstractNumId w:val="13"/>
  </w:num>
  <w:num w:numId="10" w16cid:durableId="1158421645">
    <w:abstractNumId w:val="8"/>
  </w:num>
  <w:num w:numId="11" w16cid:durableId="1831747428">
    <w:abstractNumId w:val="10"/>
  </w:num>
  <w:num w:numId="12" w16cid:durableId="1298533268">
    <w:abstractNumId w:val="1"/>
  </w:num>
  <w:num w:numId="13" w16cid:durableId="1240673067">
    <w:abstractNumId w:val="5"/>
  </w:num>
  <w:num w:numId="14" w16cid:durableId="25725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4F"/>
    <w:rsid w:val="0019468E"/>
    <w:rsid w:val="00221A43"/>
    <w:rsid w:val="003024FB"/>
    <w:rsid w:val="0036204F"/>
    <w:rsid w:val="003D5125"/>
    <w:rsid w:val="00413593"/>
    <w:rsid w:val="00414A5C"/>
    <w:rsid w:val="00451205"/>
    <w:rsid w:val="00487800"/>
    <w:rsid w:val="004A08E6"/>
    <w:rsid w:val="004B398A"/>
    <w:rsid w:val="005A7AD7"/>
    <w:rsid w:val="005E6D35"/>
    <w:rsid w:val="0060618A"/>
    <w:rsid w:val="007363EC"/>
    <w:rsid w:val="0082350B"/>
    <w:rsid w:val="0082453C"/>
    <w:rsid w:val="00913FCD"/>
    <w:rsid w:val="009B288B"/>
    <w:rsid w:val="00C8354A"/>
    <w:rsid w:val="00E076BD"/>
    <w:rsid w:val="00E11FCD"/>
    <w:rsid w:val="00E5134C"/>
    <w:rsid w:val="00EE218E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5427"/>
  <w15:chartTrackingRefBased/>
  <w15:docId w15:val="{527F81B6-3362-4E35-919F-7C2CABE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0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-lib@tums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rsing-lib@t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nm-researchdeputy@tums.ac.ir" TargetMode="External"/><Relationship Id="rId5" Type="http://schemas.openxmlformats.org/officeDocument/2006/relationships/hyperlink" Target="https://mizekhedmat.tums.ac.i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pc</cp:lastModifiedBy>
  <cp:revision>7</cp:revision>
  <dcterms:created xsi:type="dcterms:W3CDTF">2025-06-21T17:23:00Z</dcterms:created>
  <dcterms:modified xsi:type="dcterms:W3CDTF">2025-06-22T20:21:00Z</dcterms:modified>
</cp:coreProperties>
</file>